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附件：</w:t>
      </w:r>
      <w:bookmarkStart w:id="0" w:name="_GoBack"/>
      <w:bookmarkEnd w:id="0"/>
    </w:p>
    <w:p>
      <w:pPr>
        <w:rPr>
          <w:rFonts w:hint="eastAsia" w:ascii="宋体" w:hAnsi="宋体"/>
          <w:sz w:val="32"/>
          <w:szCs w:val="32"/>
        </w:rPr>
      </w:pPr>
      <w:r>
        <w:rPr>
          <w:rFonts w:hint="eastAsia" w:ascii="Times New Roman" w:hAnsi="Times New Roman" w:eastAsia="华文中宋" w:cs="Times New Roman"/>
          <w:b/>
          <w:bCs/>
          <w:color w:val="000000"/>
          <w:kern w:val="0"/>
          <w:sz w:val="36"/>
          <w:szCs w:val="36"/>
        </w:rPr>
        <w:t>大同市云冈区2026年粮油规模种植主体单产提升项目测产情况</w:t>
      </w:r>
      <w:r>
        <w:rPr>
          <w:rFonts w:hint="eastAsia" w:ascii="Times New Roman" w:hAnsi="Times New Roman" w:eastAsia="华文中宋" w:cs="Times New Roman"/>
          <w:b/>
          <w:bCs/>
          <w:color w:val="000000"/>
          <w:kern w:val="0"/>
          <w:sz w:val="36"/>
          <w:szCs w:val="36"/>
          <w:lang w:val="en-US" w:eastAsia="zh-CN"/>
        </w:rPr>
        <w:t>补充</w:t>
      </w:r>
      <w:r>
        <w:rPr>
          <w:rFonts w:hint="eastAsia" w:ascii="Times New Roman" w:hAnsi="Times New Roman" w:eastAsia="华文中宋" w:cs="Times New Roman"/>
          <w:b/>
          <w:bCs/>
          <w:color w:val="000000"/>
          <w:kern w:val="0"/>
          <w:sz w:val="36"/>
          <w:szCs w:val="36"/>
        </w:rPr>
        <w:t>公示表</w:t>
      </w:r>
    </w:p>
    <w:tbl>
      <w:tblPr>
        <w:tblStyle w:val="10"/>
        <w:tblpPr w:leftFromText="180" w:rightFromText="180" w:vertAnchor="text" w:horzAnchor="page" w:tblpX="1634" w:tblpY="697"/>
        <w:tblOverlap w:val="never"/>
        <w:tblW w:w="1299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3150"/>
        <w:gridCol w:w="1846"/>
        <w:gridCol w:w="960"/>
        <w:gridCol w:w="1095"/>
        <w:gridCol w:w="1214"/>
        <w:gridCol w:w="1785"/>
        <w:gridCol w:w="208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exac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主体名称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实施地点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作物种类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spacing w:line="380" w:lineRule="exact"/>
              <w:ind w:left="0" w:leftChars="0" w:firstLine="0" w:firstLineChars="0"/>
              <w:jc w:val="left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实施面积（亩）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spacing w:line="340" w:lineRule="exact"/>
              <w:ind w:left="0" w:leftChars="0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亩测产水平(公斤/亩)</w:t>
            </w:r>
          </w:p>
          <w:p>
            <w:pPr>
              <w:pStyle w:val="3"/>
              <w:spacing w:line="340" w:lineRule="exact"/>
              <w:ind w:left="0" w:leftChars="0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spacing w:line="340" w:lineRule="exact"/>
              <w:ind w:left="0" w:leftChars="0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与非项目区同类作物对照增（减）产率%</w:t>
            </w:r>
          </w:p>
          <w:p>
            <w:pPr>
              <w:pStyle w:val="3"/>
              <w:spacing w:line="340" w:lineRule="exact"/>
              <w:ind w:left="0" w:leftChars="0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spacing w:line="340" w:lineRule="exact"/>
              <w:ind w:left="0" w:leftChars="0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与当年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  <w:lang w:val="en-US" w:eastAsia="zh-CN"/>
              </w:rPr>
              <w:t>全区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同类作物单产水平对照增（减）产率%</w:t>
            </w:r>
          </w:p>
          <w:p>
            <w:pPr>
              <w:pStyle w:val="3"/>
              <w:spacing w:line="380" w:lineRule="exact"/>
              <w:ind w:left="0" w:leftChars="0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exac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>大同市青山兴谷农业专业合作社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>鸦儿崖乡高屯、兴胜沟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 xml:space="preserve">向日葵 </w:t>
            </w:r>
          </w:p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 xml:space="preserve">玉米    </w:t>
            </w:r>
          </w:p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 xml:space="preserve">  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19"/>
                <w:szCs w:val="19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>1250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向日葵1 77.38</w:t>
            </w:r>
          </w:p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玉米 748.51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向日葵 10.2</w:t>
            </w:r>
          </w:p>
          <w:p>
            <w:pPr>
              <w:widowControl/>
              <w:jc w:val="left"/>
              <w:textAlignment w:val="center"/>
              <w:rPr>
                <w:rFonts w:hint="default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玉米 11.60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向日葵-- </w:t>
            </w:r>
          </w:p>
          <w:p>
            <w:pPr>
              <w:widowControl/>
              <w:jc w:val="left"/>
              <w:textAlignment w:val="center"/>
              <w:rPr>
                <w:rFonts w:hint="default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玉米 11.37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exac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>大同市云冈区穗丰农牧农民专业合作社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>云冈镇水泉村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>高粱、玉米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360" w:firstLineChars="200"/>
              <w:jc w:val="center"/>
              <w:textAlignment w:val="center"/>
              <w:rPr>
                <w:rFonts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</w:pPr>
          </w:p>
          <w:p>
            <w:pPr>
              <w:widowControl/>
              <w:ind w:firstLine="360" w:firstLineChars="200"/>
              <w:jc w:val="both"/>
              <w:textAlignment w:val="center"/>
              <w:rPr>
                <w:rFonts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bidi="ar"/>
              </w:rPr>
              <w:t>480</w:t>
            </w:r>
          </w:p>
          <w:p>
            <w:pPr>
              <w:widowControl/>
              <w:ind w:firstLine="360" w:firstLineChars="200"/>
              <w:jc w:val="center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玉米763.69</w:t>
            </w:r>
          </w:p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高粱460.97</w:t>
            </w:r>
          </w:p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玉米15.95</w:t>
            </w:r>
          </w:p>
          <w:p>
            <w:pPr>
              <w:widowControl/>
              <w:jc w:val="left"/>
              <w:textAlignment w:val="center"/>
              <w:rPr>
                <w:rFonts w:hint="default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高粱21.16</w:t>
            </w:r>
          </w:p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default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玉米13.63</w:t>
            </w:r>
          </w:p>
          <w:p>
            <w:pPr>
              <w:widowControl/>
              <w:jc w:val="left"/>
              <w:textAlignment w:val="center"/>
              <w:rPr>
                <w:rFonts w:hint="default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  <w:t>高粱40.1</w:t>
            </w:r>
          </w:p>
          <w:p>
            <w:pPr>
              <w:widowControl/>
              <w:jc w:val="left"/>
              <w:textAlignment w:val="center"/>
              <w:rPr>
                <w:rFonts w:hint="eastAsia" w:ascii="方正兰亭黑_GBK" w:hAnsi="方正兰亭黑_GBK" w:eastAsia="方正兰亭黑_GBK" w:cs="方正兰亭黑_GBK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exact"/>
        </w:trPr>
        <w:tc>
          <w:tcPr>
            <w:tcW w:w="129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"/>
              <w:spacing w:line="320" w:lineRule="exact"/>
              <w:ind w:left="0" w:leftChars="0"/>
              <w:rPr>
                <w:rFonts w:ascii="Times New Roman" w:hAnsi="Times New Roman" w:eastAsia="华文中宋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 xml:space="preserve">  说明：非项目区同类作物对照就近选择同类地块作物2026年单产水平，2026年同类作物单产水平对照参考统计局提供数据（全区作物单产水平）：玉米672.08</w:t>
            </w: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(公斤/亩)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，高粱329.01</w:t>
            </w: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(公斤/亩)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，谷子260.96</w:t>
            </w: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(公斤/亩)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  <w:t>,。以最低百分比作为单产提升补助依据。</w:t>
            </w:r>
          </w:p>
          <w:p>
            <w:pPr>
              <w:widowControl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shd w:val="clear" w:color="auto" w:fill="FFFFFF"/>
              </w:rPr>
            </w:pPr>
          </w:p>
        </w:tc>
      </w:tr>
    </w:tbl>
    <w:p>
      <w:pPr>
        <w:spacing w:line="580" w:lineRule="exact"/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</w:pPr>
    </w:p>
    <w:sectPr>
      <w:pgSz w:w="16838" w:h="11906" w:orient="landscape"/>
      <w:pgMar w:top="1531" w:right="2098" w:bottom="1531" w:left="1871" w:header="851" w:footer="992" w:gutter="0"/>
      <w:pgNumType w:fmt="numberInDash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兰亭黑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lYTI1MmM0ZWVmOWVkNWQzZDNjMjQwMDcwNWJmNzYifQ=="/>
  </w:docVars>
  <w:rsids>
    <w:rsidRoot w:val="00CF4E4F"/>
    <w:rsid w:val="00561E66"/>
    <w:rsid w:val="00687B33"/>
    <w:rsid w:val="008042A0"/>
    <w:rsid w:val="009165CF"/>
    <w:rsid w:val="00CF4E4F"/>
    <w:rsid w:val="030923FC"/>
    <w:rsid w:val="069D766E"/>
    <w:rsid w:val="0AA960D5"/>
    <w:rsid w:val="0E0E7C56"/>
    <w:rsid w:val="11A30A08"/>
    <w:rsid w:val="15261E8B"/>
    <w:rsid w:val="1F6761ED"/>
    <w:rsid w:val="200D004B"/>
    <w:rsid w:val="23273161"/>
    <w:rsid w:val="24747E1D"/>
    <w:rsid w:val="277FCB01"/>
    <w:rsid w:val="29BF638F"/>
    <w:rsid w:val="30323795"/>
    <w:rsid w:val="3795641D"/>
    <w:rsid w:val="3ABB053B"/>
    <w:rsid w:val="3C3036AF"/>
    <w:rsid w:val="3EF817DF"/>
    <w:rsid w:val="4B805AB5"/>
    <w:rsid w:val="5780229B"/>
    <w:rsid w:val="5B5451EA"/>
    <w:rsid w:val="69B060D5"/>
    <w:rsid w:val="6DCF09CB"/>
    <w:rsid w:val="6EDB5041"/>
    <w:rsid w:val="79BE003E"/>
    <w:rsid w:val="79FE60C7"/>
    <w:rsid w:val="7AEF7DA7"/>
    <w:rsid w:val="7D923C79"/>
    <w:rsid w:val="7E3B7867"/>
    <w:rsid w:val="BE5C8BE2"/>
    <w:rsid w:val="BEC9F1A6"/>
    <w:rsid w:val="FF5FE795"/>
    <w:rsid w:val="FFEFD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cs="Times New Roman"/>
      <w:sz w:val="32"/>
      <w:szCs w:val="32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rFonts w:cs="Times New Roman"/>
    </w:rPr>
  </w:style>
  <w:style w:type="paragraph" w:styleId="5">
    <w:name w:val="Body Text First Indent 2"/>
    <w:basedOn w:val="6"/>
    <w:next w:val="4"/>
    <w:qFormat/>
    <w:uiPriority w:val="0"/>
    <w:pPr>
      <w:ind w:firstLine="420" w:firstLineChars="200"/>
    </w:pPr>
  </w:style>
  <w:style w:type="paragraph" w:styleId="6">
    <w:name w:val="Body Text Indent"/>
    <w:basedOn w:val="1"/>
    <w:next w:val="5"/>
    <w:qFormat/>
    <w:uiPriority w:val="0"/>
    <w:pPr>
      <w:spacing w:after="120"/>
      <w:ind w:left="420" w:leftChars="200"/>
    </w:pPr>
    <w:rPr>
      <w:rFonts w:cs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392</Characters>
  <Lines>296</Lines>
  <Paragraphs>330</Paragraphs>
  <TotalTime>44</TotalTime>
  <ScaleCrop>false</ScaleCrop>
  <LinksUpToDate>false</LinksUpToDate>
  <CharactersWithSpaces>408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2025-02-26T07:13:00Z</dcterms:created>
  <dc:creator>Administrator</dc:creator>
  <cp:lastModifiedBy>小豹子</cp:lastModifiedBy>
  <dcterms:modified xsi:type="dcterms:W3CDTF">2026-10-29T03:07:24Z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5595398658E143E9972069EB86BA6FCB_13</vt:lpwstr>
  </property>
  <property fmtid="{D5CDD505-2E9C-101B-9397-08002B2CF9AE}" pid="4" name="KSOTemplateDocerSaveRecord">
    <vt:lpwstr>eyJoZGlkIjoiMDA3ZjA2ZDVmYTllYmI5MTM3NzYxY2QyMmQxOGYxMzQiLCJ1c2VySWQiOiI0Mzc0NzMzOTcifQ==</vt:lpwstr>
  </property>
</Properties>
</file>